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C42" w:rsidRDefault="0099671C" w:rsidP="0099671C">
      <w:pPr>
        <w:jc w:val="center"/>
        <w:rPr>
          <w:b/>
          <w:sz w:val="24"/>
        </w:rPr>
      </w:pPr>
      <w:r>
        <w:rPr>
          <w:b/>
          <w:sz w:val="24"/>
        </w:rPr>
        <w:t>Il marche avec nous</w:t>
      </w:r>
    </w:p>
    <w:p w:rsidR="0099671C" w:rsidRPr="0099671C" w:rsidRDefault="0099671C" w:rsidP="0099671C">
      <w:pPr>
        <w:jc w:val="right"/>
        <w:rPr>
          <w:sz w:val="18"/>
        </w:rPr>
      </w:pPr>
      <w:r w:rsidRPr="0099671C">
        <w:rPr>
          <w:sz w:val="18"/>
        </w:rPr>
        <w:t>Extrait du CD « Cadeaux de Dieu » - Editions CRER</w:t>
      </w:r>
    </w:p>
    <w:p w:rsidR="0099671C" w:rsidRDefault="0099671C" w:rsidP="0099671C">
      <w:pPr>
        <w:jc w:val="right"/>
        <w:rPr>
          <w:sz w:val="20"/>
        </w:rPr>
      </w:pPr>
    </w:p>
    <w:p w:rsidR="0099671C" w:rsidRPr="0099671C" w:rsidRDefault="0099671C" w:rsidP="0099671C">
      <w:pPr>
        <w:pStyle w:val="Sansinterligne"/>
        <w:rPr>
          <w:b/>
        </w:rPr>
      </w:pPr>
      <w:r w:rsidRPr="0099671C">
        <w:rPr>
          <w:b/>
        </w:rPr>
        <w:t>Il marche avec nous sur notre chemin,</w:t>
      </w:r>
    </w:p>
    <w:p w:rsidR="0099671C" w:rsidRDefault="0099671C" w:rsidP="0099671C">
      <w:pPr>
        <w:pStyle w:val="Sansinterligne"/>
        <w:rPr>
          <w:b/>
        </w:rPr>
      </w:pPr>
      <w:r>
        <w:rPr>
          <w:b/>
        </w:rPr>
        <w:t>Comme un ami qui nous prend la main.</w:t>
      </w:r>
    </w:p>
    <w:p w:rsidR="0099671C" w:rsidRDefault="0099671C" w:rsidP="0099671C">
      <w:pPr>
        <w:pStyle w:val="Sansinterligne"/>
        <w:rPr>
          <w:b/>
        </w:rPr>
      </w:pPr>
      <w:r>
        <w:rPr>
          <w:b/>
        </w:rPr>
        <w:t>Jésus près de nous sur notre chemin,</w:t>
      </w:r>
    </w:p>
    <w:p w:rsidR="0099671C" w:rsidRDefault="0099671C" w:rsidP="0099671C">
      <w:pPr>
        <w:pStyle w:val="Sansinterligne"/>
        <w:rPr>
          <w:b/>
        </w:rPr>
      </w:pPr>
      <w:r>
        <w:rPr>
          <w:b/>
        </w:rPr>
        <w:t>Le cœur plein de joie, marchons vers demain.</w:t>
      </w:r>
    </w:p>
    <w:p w:rsidR="0099671C" w:rsidRDefault="0099671C" w:rsidP="0099671C">
      <w:pPr>
        <w:pStyle w:val="Sansinterligne"/>
        <w:rPr>
          <w:b/>
        </w:rPr>
      </w:pPr>
    </w:p>
    <w:p w:rsidR="0099671C" w:rsidRDefault="0099671C" w:rsidP="0099671C">
      <w:pPr>
        <w:pStyle w:val="Sansinterligne"/>
        <w:rPr>
          <w:b/>
        </w:rPr>
      </w:pPr>
    </w:p>
    <w:p w:rsidR="0099671C" w:rsidRDefault="0099671C" w:rsidP="0099671C">
      <w:pPr>
        <w:pStyle w:val="Sansinterligne"/>
        <w:numPr>
          <w:ilvl w:val="0"/>
          <w:numId w:val="1"/>
        </w:numPr>
      </w:pPr>
      <w:r>
        <w:t>Le lundi de Pâques, vers Emmaüs,</w:t>
      </w:r>
    </w:p>
    <w:p w:rsidR="0099671C" w:rsidRDefault="0099671C" w:rsidP="0099671C">
      <w:pPr>
        <w:pStyle w:val="Sansinterligne"/>
        <w:ind w:left="720"/>
      </w:pPr>
      <w:r>
        <w:t>Deux disciples marchent sur la route.</w:t>
      </w:r>
    </w:p>
    <w:p w:rsidR="0099671C" w:rsidRDefault="0099671C" w:rsidP="0099671C">
      <w:pPr>
        <w:pStyle w:val="Sansinterligne"/>
        <w:ind w:left="720"/>
      </w:pPr>
      <w:r>
        <w:t>Mais ils sont très tristes car leur ami</w:t>
      </w:r>
    </w:p>
    <w:p w:rsidR="0099671C" w:rsidRDefault="0099671C" w:rsidP="0099671C">
      <w:pPr>
        <w:pStyle w:val="Sansinterligne"/>
        <w:ind w:left="720"/>
      </w:pPr>
      <w:r>
        <w:t>Vient de mourir sur une croix.</w:t>
      </w:r>
    </w:p>
    <w:p w:rsidR="0099671C" w:rsidRDefault="0099671C" w:rsidP="0099671C">
      <w:pPr>
        <w:pStyle w:val="Sansinterligne"/>
        <w:ind w:left="720"/>
      </w:pPr>
    </w:p>
    <w:p w:rsidR="0099671C" w:rsidRDefault="0099671C" w:rsidP="0099671C">
      <w:pPr>
        <w:pStyle w:val="Sansinterligne"/>
        <w:numPr>
          <w:ilvl w:val="0"/>
          <w:numId w:val="1"/>
        </w:numPr>
      </w:pPr>
      <w:r>
        <w:t>Mais Jésus est bien ressuscité,</w:t>
      </w:r>
    </w:p>
    <w:p w:rsidR="0099671C" w:rsidRDefault="0099671C" w:rsidP="0099671C">
      <w:pPr>
        <w:pStyle w:val="Sansinterligne"/>
        <w:ind w:left="720"/>
      </w:pPr>
      <w:r>
        <w:t>Et ses mais ne le savent pas.</w:t>
      </w:r>
    </w:p>
    <w:p w:rsidR="0099671C" w:rsidRDefault="0099671C" w:rsidP="0099671C">
      <w:pPr>
        <w:pStyle w:val="Sansinterligne"/>
        <w:ind w:left="720"/>
      </w:pPr>
      <w:r>
        <w:t>Quand Il les rejoint sur le chemin,</w:t>
      </w:r>
    </w:p>
    <w:p w:rsidR="0099671C" w:rsidRDefault="0099671C" w:rsidP="0099671C">
      <w:pPr>
        <w:pStyle w:val="Sansinterligne"/>
        <w:ind w:left="720"/>
      </w:pPr>
      <w:r>
        <w:t>Leurs yeux ne Le reconnaissant pas.</w:t>
      </w:r>
    </w:p>
    <w:p w:rsidR="0099671C" w:rsidRDefault="0099671C" w:rsidP="0099671C">
      <w:pPr>
        <w:pStyle w:val="Sansinterligne"/>
        <w:ind w:left="720"/>
      </w:pPr>
    </w:p>
    <w:p w:rsidR="0099671C" w:rsidRDefault="0099671C" w:rsidP="0099671C">
      <w:pPr>
        <w:pStyle w:val="Sansinterligne"/>
        <w:numPr>
          <w:ilvl w:val="0"/>
          <w:numId w:val="1"/>
        </w:numPr>
      </w:pPr>
      <w:r>
        <w:t>Jésus leur demande : « de quoi parlez-vous ? »</w:t>
      </w:r>
    </w:p>
    <w:p w:rsidR="0099671C" w:rsidRDefault="0099671C" w:rsidP="0099671C">
      <w:pPr>
        <w:pStyle w:val="Sansinterligne"/>
        <w:ind w:left="720"/>
      </w:pPr>
      <w:r>
        <w:t>« De la mort de notre ami Jésus »’.</w:t>
      </w:r>
    </w:p>
    <w:p w:rsidR="0099671C" w:rsidRDefault="0099671C" w:rsidP="0099671C">
      <w:pPr>
        <w:pStyle w:val="Sansinterligne"/>
        <w:ind w:left="720"/>
      </w:pPr>
      <w:r>
        <w:t>Alors Il leur dit ce qui est écrit</w:t>
      </w:r>
    </w:p>
    <w:p w:rsidR="0099671C" w:rsidRDefault="0099671C" w:rsidP="0099671C">
      <w:pPr>
        <w:pStyle w:val="Sansinterligne"/>
        <w:ind w:left="720"/>
      </w:pPr>
      <w:r>
        <w:t>Dans la Bible au sujet du Messie.</w:t>
      </w:r>
    </w:p>
    <w:p w:rsidR="0099671C" w:rsidRDefault="0099671C" w:rsidP="0099671C">
      <w:pPr>
        <w:pStyle w:val="Sansinterligne"/>
        <w:ind w:left="720"/>
      </w:pPr>
    </w:p>
    <w:p w:rsidR="0099671C" w:rsidRDefault="0099671C" w:rsidP="0099671C">
      <w:pPr>
        <w:pStyle w:val="Sansinterligne"/>
        <w:numPr>
          <w:ilvl w:val="0"/>
          <w:numId w:val="1"/>
        </w:numPr>
      </w:pPr>
      <w:r>
        <w:t>Bientôt ils arrivent à Emmaüs</w:t>
      </w:r>
    </w:p>
    <w:p w:rsidR="0099671C" w:rsidRDefault="0099671C" w:rsidP="0099671C">
      <w:pPr>
        <w:pStyle w:val="Sansinterligne"/>
        <w:ind w:left="720"/>
      </w:pPr>
      <w:r>
        <w:t>Et se mettent à table tous les trois.</w:t>
      </w:r>
    </w:p>
    <w:p w:rsidR="0099671C" w:rsidRDefault="0099671C" w:rsidP="0099671C">
      <w:pPr>
        <w:pStyle w:val="Sansinterligne"/>
        <w:ind w:left="720"/>
      </w:pPr>
      <w:r>
        <w:t>Jésus prend le pain e</w:t>
      </w:r>
      <w:bookmarkStart w:id="0" w:name="_GoBack"/>
      <w:bookmarkEnd w:id="0"/>
      <w:r>
        <w:t>t le bénit</w:t>
      </w:r>
    </w:p>
    <w:p w:rsidR="0099671C" w:rsidRDefault="0099671C" w:rsidP="0099671C">
      <w:pPr>
        <w:pStyle w:val="Sansinterligne"/>
        <w:ind w:left="720"/>
      </w:pPr>
      <w:r>
        <w:t>Alors ses amis disent : « C’est Lui ! »</w:t>
      </w:r>
    </w:p>
    <w:p w:rsidR="0099671C" w:rsidRDefault="0099671C" w:rsidP="0099671C">
      <w:pPr>
        <w:pStyle w:val="Sansinterligne"/>
        <w:ind w:left="720"/>
      </w:pPr>
    </w:p>
    <w:p w:rsidR="0099671C" w:rsidRDefault="0099671C" w:rsidP="0099671C">
      <w:pPr>
        <w:pStyle w:val="Sansinterligne"/>
        <w:numPr>
          <w:ilvl w:val="0"/>
          <w:numId w:val="1"/>
        </w:numPr>
      </w:pPr>
      <w:r>
        <w:t>Le cœur tout brûlant et tout joyeux,</w:t>
      </w:r>
    </w:p>
    <w:p w:rsidR="0099671C" w:rsidRDefault="0099671C" w:rsidP="0099671C">
      <w:pPr>
        <w:pStyle w:val="Sansinterligne"/>
        <w:ind w:left="720"/>
      </w:pPr>
      <w:r>
        <w:t>Ils retournent à Jérusalem</w:t>
      </w:r>
    </w:p>
    <w:p w:rsidR="0099671C" w:rsidRDefault="0099671C" w:rsidP="0099671C">
      <w:pPr>
        <w:pStyle w:val="Sansinterligne"/>
        <w:ind w:left="720"/>
      </w:pPr>
      <w:r>
        <w:t>Annoncer aux autres mais de Jésus :</w:t>
      </w:r>
    </w:p>
    <w:p w:rsidR="0099671C" w:rsidRPr="0099671C" w:rsidRDefault="0099671C" w:rsidP="0099671C">
      <w:pPr>
        <w:pStyle w:val="Sansinterligne"/>
        <w:ind w:left="720"/>
      </w:pPr>
      <w:r>
        <w:t>« Il est bien vivant, nous L’avons vu ! »</w:t>
      </w:r>
    </w:p>
    <w:p w:rsidR="0099671C" w:rsidRPr="0099671C" w:rsidRDefault="0099671C" w:rsidP="0099671C">
      <w:pPr>
        <w:pStyle w:val="Sansinterligne"/>
      </w:pPr>
    </w:p>
    <w:sectPr w:rsidR="0099671C" w:rsidRPr="009967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C39D9"/>
    <w:multiLevelType w:val="hybridMultilevel"/>
    <w:tmpl w:val="3B70BDA0"/>
    <w:lvl w:ilvl="0" w:tplc="F22AE1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71C"/>
    <w:rsid w:val="0099671C"/>
    <w:rsid w:val="00A1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99671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9967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145</Words>
  <Characters>800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2017-04-25T12:42:00Z</dcterms:created>
  <dcterms:modified xsi:type="dcterms:W3CDTF">2017-04-25T12:49:00Z</dcterms:modified>
</cp:coreProperties>
</file>